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B4" w:rsidRPr="00E6303B" w:rsidRDefault="00890B2D" w:rsidP="00E6303B">
      <w:pPr>
        <w:tabs>
          <w:tab w:val="left" w:pos="4140"/>
        </w:tabs>
        <w:ind w:right="-1260"/>
        <w:rPr>
          <w:sz w:val="14"/>
        </w:rPr>
      </w:pPr>
      <w:r w:rsidRPr="00E6303B">
        <w:rPr>
          <w:noProof/>
          <w:sz w:val="14"/>
        </w:rPr>
        <w:drawing>
          <wp:inline distT="0" distB="0" distL="0" distR="0">
            <wp:extent cx="4333875" cy="10795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6904" cy="111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B2D" w:rsidRPr="00E6303B" w:rsidRDefault="00FC3240" w:rsidP="003250EE">
      <w:pPr>
        <w:spacing w:before="360" w:after="120"/>
        <w:jc w:val="center"/>
        <w:rPr>
          <w:rFonts w:ascii="Bernard MT Condensed" w:hAnsi="Bernard MT Condensed"/>
          <w:b/>
          <w:color w:val="000000" w:themeColor="text1"/>
          <w:sz w:val="44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C3240">
        <w:rPr>
          <w:rFonts w:ascii="Bernard MT Condensed" w:hAnsi="Bernard MT Condensed"/>
          <w:b/>
          <w:noProof/>
          <w:color w:val="FF0000"/>
          <w:sz w:val="3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-171450</wp:posOffset>
                </wp:positionH>
                <wp:positionV relativeFrom="paragraph">
                  <wp:posOffset>400050</wp:posOffset>
                </wp:positionV>
                <wp:extent cx="4673600" cy="1333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ABE7D" id="Rectangle 2" o:spid="_x0000_s1026" style="position:absolute;margin-left:-13.5pt;margin-top:31.5pt;width:36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" fillcolor="red" strokecolor="black [3213]" strokeweight="1pt">
                <w10:wrap anchorx="margin"/>
              </v:rect>
            </w:pict>
          </mc:Fallback>
        </mc:AlternateContent>
      </w:r>
      <w:r w:rsidR="00A97B78">
        <w:rPr>
          <w:rFonts w:ascii="Bernard MT Condensed" w:hAnsi="Bernard MT Condensed"/>
          <w:b/>
          <w:color w:val="000000" w:themeColor="text1"/>
          <w:sz w:val="32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2025 YAMAHA DR2 – FUEL INJECTED </w:t>
      </w:r>
    </w:p>
    <w:p w:rsidR="00890B2D" w:rsidRPr="00E6303B" w:rsidRDefault="00890B2D">
      <w:pPr>
        <w:rPr>
          <w:rFonts w:ascii="Century Gothic" w:hAnsi="Century Gothic"/>
          <w:sz w:val="20"/>
          <w:szCs w:val="28"/>
        </w:rPr>
      </w:pPr>
    </w:p>
    <w:p w:rsidR="003250EE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CORAL RED BODY KIT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STREET LEGAL LIGHT KIT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CLEAR FOLD DOWN WINDSHIELD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SIDE MIRRORS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CUSTOM BLACK W/ RED PIPED SEATS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REAR FLIP SEAT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FENDER FLARES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BRUSHGUARD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DASH W/ LOCK BOXES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12” BLACK W/ BRUSHED ALUMINUM RIMS W/ STREET TIRES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SAFETY BAR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BLACK EXTENDED ROOF </w:t>
      </w:r>
    </w:p>
    <w:p w:rsidR="00A97B78" w:rsidRPr="00A97B78" w:rsidRDefault="00A97B78" w:rsidP="00C26548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rFonts w:ascii="Century Gothic" w:hAnsi="Century Gothic"/>
          <w:b/>
          <w:sz w:val="24"/>
          <w:szCs w:val="44"/>
        </w:rPr>
        <w:t xml:space="preserve">2” WHEEL SPACERS ON ALL TIRES </w:t>
      </w:r>
    </w:p>
    <w:p w:rsidR="00FA1AF1" w:rsidRPr="00A97B78" w:rsidRDefault="00FA1AF1" w:rsidP="00E36239">
      <w:pPr>
        <w:pStyle w:val="ListParagraph"/>
        <w:numPr>
          <w:ilvl w:val="0"/>
          <w:numId w:val="4"/>
        </w:numPr>
        <w:ind w:left="1530" w:hanging="630"/>
        <w:rPr>
          <w:rFonts w:ascii="Century Gothic" w:hAnsi="Century Gothic"/>
          <w:b/>
          <w:sz w:val="24"/>
          <w:szCs w:val="44"/>
        </w:rPr>
      </w:pPr>
      <w:r w:rsidRPr="00A97B78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2336164</wp:posOffset>
                </wp:positionH>
                <wp:positionV relativeFrom="paragraph">
                  <wp:posOffset>177800</wp:posOffset>
                </wp:positionV>
                <wp:extent cx="2387997" cy="1446316"/>
                <wp:effectExtent l="0" t="57150" r="0" b="59055"/>
                <wp:wrapNone/>
                <wp:docPr id="13" name="12-Point St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8121">
                          <a:off x="0" y="0"/>
                          <a:ext cx="2387997" cy="1446316"/>
                        </a:xfrm>
                        <a:prstGeom prst="star12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47F5" w:rsidRPr="00E36239" w:rsidRDefault="003250EE" w:rsidP="00DC47F5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</w:rPr>
                              <w:t>$8,499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-Point Star 13" o:spid="_x0000_s1026" style="position:absolute;left:0;text-align:left;margin-left:183.95pt;margin-top:14pt;width:188.05pt;height:113.9pt;rotation:-1017860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7997,14463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" adj="-11796480,,5400" path="m,723158l329013,582783,159965,361579,560785,339646,596999,96885,962226,199270,1193999,r231772,199270l1790998,96885r36214,242761l2228032,361579,2058984,582783r329013,140375l2058984,863533r169048,221204l1827212,1106670r-36214,242761l1425771,1247046r-231772,199270l962226,1247046,596999,1349431,560785,1106670,159965,1084737,329013,863533,,723158xe" fillcolor="red" strokecolor="black [3213]" strokeweight="1pt">
                <v:stroke joinstyle="miter"/>
                <v:formulas/>
                <v:path arrowok="t" o:connecttype="custom" o:connectlocs="0,723158;329013,582783;159965,361579;560785,339646;596999,96885;962226,199270;1193999,0;1425771,199270;1790998,96885;1827212,339646;2228032,361579;2058984,582783;2387997,723158;2058984,863533;2228032,1084737;1827212,1106670;1790998,1349431;1425771,1247046;1193999,1446316;962226,1247046;596999,1349431;560785,1106670;159965,1084737;329013,863533;0,723158" o:connectangles="0,0,0,0,0,0,0,0,0,0,0,0,0,0,0,0,0,0,0,0,0,0,0,0,0" textboxrect="0,0,2387997,1446316"/>
                <v:textbox>
                  <w:txbxContent>
                    <w:p w:rsidR="00DC47F5" w:rsidRPr="00E36239" w:rsidRDefault="003250EE" w:rsidP="00DC47F5">
                      <w:pPr>
                        <w:jc w:val="center"/>
                        <w:rPr>
                          <w:color w:val="000000" w:themeColor="text1"/>
                          <w:sz w:val="48"/>
                        </w:rPr>
                      </w:pPr>
                      <w:r>
                        <w:rPr>
                          <w:color w:val="000000" w:themeColor="text1"/>
                          <w:sz w:val="48"/>
                        </w:rPr>
                        <w:t>$8,499</w:t>
                      </w:r>
                    </w:p>
                  </w:txbxContent>
                </v:textbox>
              </v:shape>
            </w:pict>
          </mc:Fallback>
        </mc:AlternateContent>
      </w:r>
      <w:r w:rsidR="00A97B78" w:rsidRPr="00A97B78">
        <w:rPr>
          <w:rFonts w:ascii="Century Gothic" w:hAnsi="Century Gothic"/>
          <w:b/>
          <w:sz w:val="24"/>
          <w:szCs w:val="44"/>
        </w:rPr>
        <w:t>FUEL INJECTED</w:t>
      </w:r>
      <w:bookmarkStart w:id="0" w:name="_GoBack"/>
      <w:bookmarkEnd w:id="0"/>
    </w:p>
    <w:p w:rsidR="0065096E" w:rsidRPr="00E36239" w:rsidRDefault="0065096E" w:rsidP="00CD0575">
      <w:pPr>
        <w:rPr>
          <w:rFonts w:ascii="Century Gothic" w:hAnsi="Century Gothic"/>
          <w:b/>
          <w:sz w:val="32"/>
          <w:szCs w:val="44"/>
        </w:rPr>
      </w:pPr>
    </w:p>
    <w:p w:rsidR="00776CB5" w:rsidRPr="00E36239" w:rsidRDefault="00776CB5" w:rsidP="00DC47F5">
      <w:pPr>
        <w:rPr>
          <w:rFonts w:ascii="Century Gothic" w:hAnsi="Century Gothic"/>
          <w:b/>
          <w:color w:val="FF0000"/>
          <w:sz w:val="32"/>
          <w:szCs w:val="44"/>
          <w:u w:val="single"/>
        </w:rPr>
      </w:pPr>
      <w:r w:rsidRPr="00E36239">
        <w:rPr>
          <w:rFonts w:ascii="Century Gothic" w:hAnsi="Century Gothic"/>
          <w:b/>
          <w:color w:val="FF0000"/>
          <w:sz w:val="32"/>
          <w:szCs w:val="44"/>
          <w:u w:val="single"/>
        </w:rPr>
        <w:t>FINANCING AVAILABLE</w:t>
      </w:r>
    </w:p>
    <w:p w:rsidR="00CD0575" w:rsidRPr="00E36239" w:rsidRDefault="00C26548" w:rsidP="00DC47F5">
      <w:pPr>
        <w:rPr>
          <w:rFonts w:ascii="Century Gothic" w:hAnsi="Century Gothic"/>
          <w:b/>
          <w:color w:val="FF0000"/>
          <w:sz w:val="32"/>
          <w:szCs w:val="44"/>
          <w:u w:val="single"/>
        </w:rPr>
      </w:pPr>
      <w:r>
        <w:rPr>
          <w:rFonts w:ascii="Century Gothic" w:hAnsi="Century Gothic"/>
          <w:b/>
          <w:color w:val="FF0000"/>
          <w:sz w:val="32"/>
          <w:szCs w:val="44"/>
          <w:u w:val="single"/>
        </w:rPr>
        <w:t>6 MONTH WARRANTY</w:t>
      </w:r>
    </w:p>
    <w:p w:rsidR="005B347A" w:rsidRPr="00B94971" w:rsidRDefault="005B347A" w:rsidP="00D801D0">
      <w:pPr>
        <w:ind w:left="900"/>
        <w:rPr>
          <w:rFonts w:ascii="Century Gothic" w:hAnsi="Century Gothic"/>
          <w:b/>
          <w:szCs w:val="44"/>
        </w:rPr>
      </w:pPr>
    </w:p>
    <w:sectPr w:rsidR="005B347A" w:rsidRPr="00B94971" w:rsidSect="00FC3240">
      <w:pgSz w:w="15840" w:h="12240" w:orient="landscape"/>
      <w:pgMar w:top="540" w:right="72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35F"/>
    <w:multiLevelType w:val="hybridMultilevel"/>
    <w:tmpl w:val="FE6C0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28E4"/>
    <w:multiLevelType w:val="hybridMultilevel"/>
    <w:tmpl w:val="D2C21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2184"/>
    <w:multiLevelType w:val="hybridMultilevel"/>
    <w:tmpl w:val="E6AE48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25BDE"/>
    <w:multiLevelType w:val="hybridMultilevel"/>
    <w:tmpl w:val="377851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2D"/>
    <w:rsid w:val="000869F8"/>
    <w:rsid w:val="000E63A1"/>
    <w:rsid w:val="000F34A9"/>
    <w:rsid w:val="00226E54"/>
    <w:rsid w:val="00284230"/>
    <w:rsid w:val="002D56BF"/>
    <w:rsid w:val="003250EE"/>
    <w:rsid w:val="005208D1"/>
    <w:rsid w:val="0058314F"/>
    <w:rsid w:val="005B347A"/>
    <w:rsid w:val="005B4A51"/>
    <w:rsid w:val="005D75DF"/>
    <w:rsid w:val="0065096E"/>
    <w:rsid w:val="006C2084"/>
    <w:rsid w:val="007372A4"/>
    <w:rsid w:val="007708D9"/>
    <w:rsid w:val="00776CB5"/>
    <w:rsid w:val="007B3383"/>
    <w:rsid w:val="00890B2D"/>
    <w:rsid w:val="00930706"/>
    <w:rsid w:val="00A47412"/>
    <w:rsid w:val="00A64DBE"/>
    <w:rsid w:val="00A665B4"/>
    <w:rsid w:val="00A83396"/>
    <w:rsid w:val="00A97B78"/>
    <w:rsid w:val="00B31EF9"/>
    <w:rsid w:val="00B94971"/>
    <w:rsid w:val="00BB01A9"/>
    <w:rsid w:val="00C26548"/>
    <w:rsid w:val="00CD0575"/>
    <w:rsid w:val="00D14B40"/>
    <w:rsid w:val="00D801D0"/>
    <w:rsid w:val="00DC47F5"/>
    <w:rsid w:val="00E36239"/>
    <w:rsid w:val="00E40936"/>
    <w:rsid w:val="00E6303B"/>
    <w:rsid w:val="00F06F40"/>
    <w:rsid w:val="00FA1AF1"/>
    <w:rsid w:val="00FC3240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529FE"/>
  <w15:chartTrackingRefBased/>
  <w15:docId w15:val="{752DA52F-A5E9-4970-B550-90D77A42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7962-A70B-4982-B272-76EAFFDC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ocsAdmin</dc:creator>
  <cp:keywords/>
  <dc:description/>
  <cp:lastModifiedBy>ocsAdmin</cp:lastModifiedBy>
  <cp:revision>2</cp:revision>
  <cp:lastPrinted>2026-06-11T20:01:00Z</cp:lastPrinted>
  <dcterms:created xsi:type="dcterms:W3CDTF">2026-06-11T20:29:00Z</dcterms:created>
  <dcterms:modified xsi:type="dcterms:W3CDTF">2026-06-11T20:29:00Z</dcterms:modified>
</cp:coreProperties>
</file>